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A3FCA" w14:textId="7560A78D" w:rsidR="006B2D52" w:rsidRPr="006B2D52" w:rsidRDefault="006B2D52" w:rsidP="006B2D52">
      <w:pPr>
        <w:rPr>
          <w:b/>
          <w:bCs/>
        </w:rPr>
      </w:pPr>
      <w:r w:rsidRPr="006B2D52">
        <w:rPr>
          <w:b/>
          <w:bCs/>
        </w:rPr>
        <w:t>OVERVIEW</w:t>
      </w:r>
    </w:p>
    <w:p w14:paraId="051503BD" w14:textId="25D7F43E" w:rsidR="006B2D52" w:rsidRPr="006B2D52" w:rsidRDefault="006B2D52" w:rsidP="006B2D52">
      <w:r w:rsidRPr="006B2D52">
        <w:t xml:space="preserve">When </w:t>
      </w:r>
      <w:r w:rsidR="000A2839" w:rsidRPr="006B2D52">
        <w:t>managing</w:t>
      </w:r>
      <w:r w:rsidRPr="006B2D52">
        <w:t xml:space="preserve"> </w:t>
      </w:r>
      <w:r w:rsidR="000A2839">
        <w:t>our practice and gameday functions</w:t>
      </w:r>
      <w:r w:rsidRPr="006B2D52">
        <w:t xml:space="preserve">, we will adhere to all local, state and </w:t>
      </w:r>
      <w:r w:rsidR="000A2839">
        <w:t>venue</w:t>
      </w:r>
      <w:r w:rsidRPr="006B2D52">
        <w:t xml:space="preserve"> policies. </w:t>
      </w:r>
    </w:p>
    <w:p w14:paraId="123D0B62" w14:textId="776C783D" w:rsidR="006B2D52" w:rsidRPr="006B2D52" w:rsidRDefault="006B2D52" w:rsidP="006B2D52">
      <w:r w:rsidRPr="006B2D52">
        <w:fldChar w:fldCharType="begin"/>
      </w:r>
      <w:r w:rsidRPr="006B2D52">
        <w:instrText xml:space="preserve"> INCLUDEPICTURE "/var/folders/2g/cfk775755wg_qp9vjfp81rj40000gn/T/com.microsoft.Word/WebArchiveCopyPasteTempFiles/page1image49559808" \* MERGEFORMATINET </w:instrText>
      </w:r>
      <w:r w:rsidRPr="006B2D52">
        <w:fldChar w:fldCharType="separate"/>
      </w:r>
      <w:r w:rsidRPr="006B2D52">
        <w:drawing>
          <wp:inline distT="0" distB="0" distL="0" distR="0" wp14:anchorId="0C7FF1A0" wp14:editId="3910E050">
            <wp:extent cx="5753100" cy="190500"/>
            <wp:effectExtent l="0" t="0" r="0" b="0"/>
            <wp:docPr id="5" name="Picture 5" descr="page1image49559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1image4955980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190500"/>
                    </a:xfrm>
                    <a:prstGeom prst="rect">
                      <a:avLst/>
                    </a:prstGeom>
                    <a:noFill/>
                    <a:ln>
                      <a:noFill/>
                    </a:ln>
                  </pic:spPr>
                </pic:pic>
              </a:graphicData>
            </a:graphic>
          </wp:inline>
        </w:drawing>
      </w:r>
      <w:r w:rsidRPr="006B2D52">
        <w:fldChar w:fldCharType="end"/>
      </w:r>
    </w:p>
    <w:p w14:paraId="4AEA6F08" w14:textId="5872FAB6" w:rsidR="006B2D52" w:rsidRPr="006B2D52" w:rsidRDefault="006B2D52" w:rsidP="006B2D52">
      <w:r w:rsidRPr="006B2D52">
        <w:rPr>
          <w:b/>
          <w:bCs/>
        </w:rPr>
        <w:t xml:space="preserve">FACE COVERINGS </w:t>
      </w:r>
    </w:p>
    <w:p w14:paraId="1EB25898" w14:textId="16799398" w:rsidR="006B2D52" w:rsidRPr="006B2D52" w:rsidRDefault="006B2D52" w:rsidP="006B2D52">
      <w:pPr>
        <w:numPr>
          <w:ilvl w:val="0"/>
          <w:numId w:val="1"/>
        </w:numPr>
      </w:pPr>
      <w:r w:rsidRPr="006B2D52">
        <w:t xml:space="preserve">When inside, athletes should wear a mask as tolerated during physical activity. Masks will be required for athletes off the court. Coaches/staff will </w:t>
      </w:r>
      <w:r w:rsidR="000A2839" w:rsidRPr="006B2D52">
        <w:t>always wear a mask</w:t>
      </w:r>
      <w:r w:rsidRPr="006B2D52">
        <w:t>.</w:t>
      </w:r>
      <w:r w:rsidR="000A2839">
        <w:t xml:space="preserve"> Spectators will be required to follow the policy set forth by the venue.</w:t>
      </w:r>
    </w:p>
    <w:p w14:paraId="3BC6F81D" w14:textId="6C4E6BFC" w:rsidR="006B2D52" w:rsidRDefault="006B2D52" w:rsidP="006B2D52">
      <w:pPr>
        <w:numPr>
          <w:ilvl w:val="0"/>
          <w:numId w:val="1"/>
        </w:numPr>
      </w:pPr>
      <w:r w:rsidRPr="00431EEB">
        <w:t xml:space="preserve">When outside, athletes and fully vaccinated coaches/staff </w:t>
      </w:r>
      <w:r w:rsidR="000A2839">
        <w:t>will</w:t>
      </w:r>
      <w:r>
        <w:t xml:space="preserve"> wear mask.</w:t>
      </w:r>
      <w:r w:rsidRPr="00431EEB">
        <w:t xml:space="preserve"> </w:t>
      </w:r>
      <w:r>
        <w:t>Athletes and Coaches will be allowed mask breaks while properly distancing from each other.</w:t>
      </w:r>
    </w:p>
    <w:p w14:paraId="1C3D2DBD" w14:textId="77777777" w:rsidR="000C0F9D" w:rsidRDefault="000C0F9D" w:rsidP="000C0F9D">
      <w:pPr>
        <w:ind w:left="720"/>
      </w:pPr>
    </w:p>
    <w:p w14:paraId="27CCCC59" w14:textId="77777777" w:rsidR="006B2D52" w:rsidRPr="006B2D52" w:rsidRDefault="006B2D52" w:rsidP="006B2D52">
      <w:r w:rsidRPr="006B2D52">
        <w:rPr>
          <w:b/>
          <w:bCs/>
        </w:rPr>
        <w:t xml:space="preserve">Vaccination Requirements </w:t>
      </w:r>
    </w:p>
    <w:p w14:paraId="76C83205" w14:textId="2F7DCDE8" w:rsidR="006B2D52" w:rsidRDefault="006B2D52" w:rsidP="000C0F9D">
      <w:pPr>
        <w:pStyle w:val="ListParagraph"/>
        <w:numPr>
          <w:ilvl w:val="0"/>
          <w:numId w:val="11"/>
        </w:numPr>
      </w:pPr>
      <w:r w:rsidRPr="006B2D52">
        <w:t xml:space="preserve">All coaches/staff are required to be fully vaccinated. </w:t>
      </w:r>
    </w:p>
    <w:p w14:paraId="7BC214FE" w14:textId="77777777" w:rsidR="000C0F9D" w:rsidRPr="006B2D52" w:rsidRDefault="000C0F9D" w:rsidP="006B2D52"/>
    <w:p w14:paraId="7933D2CA" w14:textId="77777777" w:rsidR="006B2D52" w:rsidRPr="006B2D52" w:rsidRDefault="006B2D52" w:rsidP="006B2D52">
      <w:r w:rsidRPr="006B2D52">
        <w:rPr>
          <w:b/>
          <w:bCs/>
        </w:rPr>
        <w:t xml:space="preserve">Symptom Screening </w:t>
      </w:r>
    </w:p>
    <w:p w14:paraId="542A7BA7" w14:textId="2CD54214" w:rsidR="006B2D52" w:rsidRDefault="006B2D52" w:rsidP="000C0F9D">
      <w:pPr>
        <w:pStyle w:val="ListParagraph"/>
        <w:numPr>
          <w:ilvl w:val="0"/>
          <w:numId w:val="11"/>
        </w:numPr>
      </w:pPr>
      <w:r w:rsidRPr="006B2D52">
        <w:t>If an athlete has symptoms of COVID-19, the</w:t>
      </w:r>
      <w:r w:rsidR="00EE7E48">
        <w:t xml:space="preserve">ir parent will be </w:t>
      </w:r>
      <w:proofErr w:type="gramStart"/>
      <w:r w:rsidR="00EE7E48">
        <w:t>contacted</w:t>
      </w:r>
      <w:proofErr w:type="gramEnd"/>
      <w:r w:rsidR="00EE7E48">
        <w:t xml:space="preserve"> and they</w:t>
      </w:r>
      <w:r w:rsidRPr="006B2D52">
        <w:t xml:space="preserve"> will be sent home for the day. </w:t>
      </w:r>
    </w:p>
    <w:p w14:paraId="6FBBEEE0" w14:textId="77777777" w:rsidR="000C0F9D" w:rsidRPr="006B2D52" w:rsidRDefault="000C0F9D" w:rsidP="006B2D52"/>
    <w:p w14:paraId="7CD6A1A3" w14:textId="77777777" w:rsidR="006B2D52" w:rsidRPr="006B2D52" w:rsidRDefault="006B2D52" w:rsidP="006B2D52">
      <w:r w:rsidRPr="006B2D52">
        <w:rPr>
          <w:b/>
          <w:bCs/>
        </w:rPr>
        <w:t xml:space="preserve">Social Distancing </w:t>
      </w:r>
    </w:p>
    <w:p w14:paraId="5103E09A" w14:textId="77777777" w:rsidR="006B2D52" w:rsidRPr="006B2D52" w:rsidRDefault="006B2D52" w:rsidP="006B2D52">
      <w:pPr>
        <w:numPr>
          <w:ilvl w:val="0"/>
          <w:numId w:val="2"/>
        </w:numPr>
      </w:pPr>
      <w:r w:rsidRPr="006B2D52">
        <w:t xml:space="preserve">Upon arrival, athletes should space their bags / personal belongings in a way that allows for physical distancing. </w:t>
      </w:r>
    </w:p>
    <w:p w14:paraId="64C56A35" w14:textId="77777777" w:rsidR="006B2D52" w:rsidRPr="006B2D52" w:rsidRDefault="006B2D52" w:rsidP="006B2D52">
      <w:pPr>
        <w:numPr>
          <w:ilvl w:val="0"/>
          <w:numId w:val="2"/>
        </w:numPr>
      </w:pPr>
      <w:r w:rsidRPr="006B2D52">
        <w:t xml:space="preserve">When feasible, athletes should maintain social distancing (6ft) while not directly </w:t>
      </w:r>
    </w:p>
    <w:p w14:paraId="4569ED81" w14:textId="77777777" w:rsidR="006B2D52" w:rsidRDefault="006B2D52" w:rsidP="000C0F9D">
      <w:pPr>
        <w:ind w:firstLine="720"/>
      </w:pPr>
      <w:r w:rsidRPr="006B2D52">
        <w:t>participating in sport or a drill. For example:</w:t>
      </w:r>
    </w:p>
    <w:p w14:paraId="47F87197" w14:textId="77777777" w:rsidR="006B2D52" w:rsidRDefault="006B2D52" w:rsidP="000C0F9D">
      <w:pPr>
        <w:ind w:left="1440"/>
      </w:pPr>
      <w:r w:rsidRPr="006B2D52">
        <w:t xml:space="preserve">o When taking a break / getting a drink </w:t>
      </w:r>
    </w:p>
    <w:p w14:paraId="04885D22" w14:textId="42BF8259" w:rsidR="006B2D52" w:rsidRPr="006B2D52" w:rsidRDefault="006B2D52" w:rsidP="000C0F9D">
      <w:pPr>
        <w:ind w:left="1440"/>
      </w:pPr>
      <w:r w:rsidRPr="006B2D52">
        <w:t>o When waiting in line for a drill</w:t>
      </w:r>
      <w:r w:rsidRPr="006B2D52">
        <w:br/>
        <w:t xml:space="preserve">o Listening to a drill being explained </w:t>
      </w:r>
    </w:p>
    <w:p w14:paraId="7E6987B6" w14:textId="77777777" w:rsidR="006B2D52" w:rsidRPr="006B2D52" w:rsidRDefault="006B2D52" w:rsidP="000C0F9D">
      <w:pPr>
        <w:ind w:left="1440"/>
      </w:pPr>
      <w:r w:rsidRPr="006B2D52">
        <w:t xml:space="preserve">o Recovering on the sidelines </w:t>
      </w:r>
    </w:p>
    <w:p w14:paraId="31885152" w14:textId="77777777" w:rsidR="006B2D52" w:rsidRPr="006B2D52" w:rsidRDefault="006B2D52" w:rsidP="000C0F9D">
      <w:pPr>
        <w:ind w:left="1440"/>
      </w:pPr>
      <w:r w:rsidRPr="006B2D52">
        <w:t xml:space="preserve">o Before and after training </w:t>
      </w:r>
    </w:p>
    <w:p w14:paraId="76515898" w14:textId="77777777" w:rsidR="006B2D52" w:rsidRDefault="006B2D52" w:rsidP="006B2D52"/>
    <w:p w14:paraId="2416D021" w14:textId="212A7EDB" w:rsidR="006B2D52" w:rsidRPr="006B2D52" w:rsidRDefault="006B2D52" w:rsidP="006B2D52">
      <w:r w:rsidRPr="006B2D52">
        <w:rPr>
          <w:b/>
          <w:bCs/>
        </w:rPr>
        <w:t xml:space="preserve">Hand Hygiene and Respiratory Etiquette </w:t>
      </w:r>
    </w:p>
    <w:p w14:paraId="6FE300D8" w14:textId="69C44A6C" w:rsidR="006B2D52" w:rsidRPr="006B2D52" w:rsidRDefault="006B2D52" w:rsidP="006B2D52">
      <w:pPr>
        <w:numPr>
          <w:ilvl w:val="0"/>
          <w:numId w:val="3"/>
        </w:numPr>
      </w:pPr>
      <w:r w:rsidRPr="006B2D52">
        <w:t xml:space="preserve">Hand sanitizer will be available on site, </w:t>
      </w:r>
      <w:r>
        <w:t>all players will be instructed to use before and after practice.</w:t>
      </w:r>
    </w:p>
    <w:p w14:paraId="72A44D49" w14:textId="77777777" w:rsidR="006B2D52" w:rsidRPr="006B2D52" w:rsidRDefault="006B2D52" w:rsidP="006B2D52">
      <w:pPr>
        <w:numPr>
          <w:ilvl w:val="0"/>
          <w:numId w:val="3"/>
        </w:numPr>
      </w:pPr>
      <w:r w:rsidRPr="006B2D52">
        <w:t xml:space="preserve">Please cover any coughs or sneezes with a tissue and then throw it away. </w:t>
      </w:r>
    </w:p>
    <w:p w14:paraId="2435DC3D" w14:textId="17C80CC0" w:rsidR="006B2D52" w:rsidRDefault="006B2D52" w:rsidP="006B2D52">
      <w:pPr>
        <w:numPr>
          <w:ilvl w:val="0"/>
          <w:numId w:val="3"/>
        </w:numPr>
      </w:pPr>
      <w:r w:rsidRPr="006B2D52">
        <w:t xml:space="preserve">Spitting is prohibited. </w:t>
      </w:r>
    </w:p>
    <w:p w14:paraId="709DE183" w14:textId="77777777" w:rsidR="000C0F9D" w:rsidRPr="006B2D52" w:rsidRDefault="000C0F9D" w:rsidP="000C0F9D">
      <w:pPr>
        <w:ind w:left="720"/>
      </w:pPr>
    </w:p>
    <w:p w14:paraId="414EC73C" w14:textId="77777777" w:rsidR="006B2D52" w:rsidRPr="006B2D52" w:rsidRDefault="006B2D52" w:rsidP="006B2D52">
      <w:r w:rsidRPr="006B2D52">
        <w:rPr>
          <w:b/>
          <w:bCs/>
        </w:rPr>
        <w:t xml:space="preserve">Visitors, Parents, and Spectators </w:t>
      </w:r>
    </w:p>
    <w:p w14:paraId="15EC599C" w14:textId="77777777" w:rsidR="006B2D52" w:rsidRPr="006B2D52" w:rsidRDefault="006B2D52" w:rsidP="006B2D52">
      <w:pPr>
        <w:numPr>
          <w:ilvl w:val="0"/>
          <w:numId w:val="4"/>
        </w:numPr>
      </w:pPr>
      <w:r w:rsidRPr="006B2D52">
        <w:t xml:space="preserve">Please maintain </w:t>
      </w:r>
      <w:proofErr w:type="gramStart"/>
      <w:r w:rsidRPr="006B2D52">
        <w:t>a distance of 6ft</w:t>
      </w:r>
      <w:proofErr w:type="gramEnd"/>
      <w:r w:rsidRPr="006B2D52">
        <w:t xml:space="preserve"> from the court, athletes and training area. Also, please </w:t>
      </w:r>
    </w:p>
    <w:p w14:paraId="27366F85" w14:textId="73E14E88" w:rsidR="006B2D52" w:rsidRDefault="006B2D52" w:rsidP="000C0F9D">
      <w:pPr>
        <w:ind w:firstLine="720"/>
      </w:pPr>
      <w:r w:rsidRPr="006B2D52">
        <w:t xml:space="preserve">remain 6ft away from others who are not members of your household. </w:t>
      </w:r>
    </w:p>
    <w:p w14:paraId="258E9FA2" w14:textId="77777777" w:rsidR="000C0F9D" w:rsidRPr="006B2D52" w:rsidRDefault="000C0F9D" w:rsidP="006B2D52"/>
    <w:p w14:paraId="19E9526B" w14:textId="0CF65BAD" w:rsidR="006B2D52" w:rsidRPr="006B2D52" w:rsidRDefault="006B2D52" w:rsidP="006B2D52">
      <w:r w:rsidRPr="006B2D52">
        <w:rPr>
          <w:b/>
          <w:bCs/>
        </w:rPr>
        <w:t xml:space="preserve">Water Availability </w:t>
      </w:r>
    </w:p>
    <w:p w14:paraId="270B9ABB" w14:textId="6B8ED6CD" w:rsidR="006B2D52" w:rsidRDefault="006B2D52" w:rsidP="006B2D52">
      <w:pPr>
        <w:numPr>
          <w:ilvl w:val="0"/>
          <w:numId w:val="5"/>
        </w:numPr>
      </w:pPr>
      <w:r w:rsidRPr="006B2D52">
        <w:t xml:space="preserve">Athletes must bring their own water bottles and should not share with others. </w:t>
      </w:r>
    </w:p>
    <w:p w14:paraId="61D36537" w14:textId="77777777" w:rsidR="000C0F9D" w:rsidRPr="006B2D52" w:rsidRDefault="000C0F9D" w:rsidP="000C0F9D">
      <w:pPr>
        <w:ind w:left="720"/>
      </w:pPr>
    </w:p>
    <w:p w14:paraId="517CD2EC" w14:textId="77777777" w:rsidR="000C0F9D" w:rsidRPr="006B2D52" w:rsidRDefault="000C0F9D" w:rsidP="000C0F9D">
      <w:pPr>
        <w:ind w:left="720"/>
      </w:pPr>
    </w:p>
    <w:p w14:paraId="24D001C9" w14:textId="77777777" w:rsidR="00EE7E48" w:rsidRDefault="00EE7E48" w:rsidP="006B2D52">
      <w:pPr>
        <w:rPr>
          <w:b/>
          <w:bCs/>
        </w:rPr>
      </w:pPr>
    </w:p>
    <w:p w14:paraId="15D5B464" w14:textId="50F6BD7B" w:rsidR="006B2D52" w:rsidRPr="006B2D52" w:rsidRDefault="006B2D52" w:rsidP="006B2D52">
      <w:r w:rsidRPr="006B2D52">
        <w:rPr>
          <w:b/>
          <w:bCs/>
        </w:rPr>
        <w:lastRenderedPageBreak/>
        <w:t xml:space="preserve">High Risk Individuals </w:t>
      </w:r>
    </w:p>
    <w:p w14:paraId="0485F8CD" w14:textId="313006A9" w:rsidR="000C0F9D" w:rsidRDefault="006B2D52" w:rsidP="000C0F9D">
      <w:pPr>
        <w:pStyle w:val="ListParagraph"/>
        <w:numPr>
          <w:ilvl w:val="0"/>
          <w:numId w:val="9"/>
        </w:numPr>
      </w:pPr>
      <w:r w:rsidRPr="006B2D52">
        <w:t xml:space="preserve">If you, your child, or a member of your household is part of a high-risk group (65 years </w:t>
      </w:r>
    </w:p>
    <w:p w14:paraId="42760B56" w14:textId="0581898A" w:rsidR="006B2D52" w:rsidRPr="006B2D52" w:rsidRDefault="006B2D52" w:rsidP="000C0F9D">
      <w:pPr>
        <w:ind w:left="720"/>
      </w:pPr>
      <w:r w:rsidRPr="006B2D52">
        <w:t xml:space="preserve">of age </w:t>
      </w:r>
      <w:r w:rsidR="000C0F9D">
        <w:t xml:space="preserve">  </w:t>
      </w:r>
      <w:r w:rsidRPr="006B2D52">
        <w:t xml:space="preserve">or older or has a pre-existing medical condition including chronic lung disease, moderate to severe asthma, serious heart conditions, immunodeficiency, diabetes, chronic kidney disease, or liver disease), you should consult with your family physician before attending any session. </w:t>
      </w:r>
    </w:p>
    <w:p w14:paraId="440D5744" w14:textId="77777777" w:rsidR="006B2D52" w:rsidRDefault="006B2D52" w:rsidP="006B2D52">
      <w:pPr>
        <w:rPr>
          <w:b/>
          <w:bCs/>
        </w:rPr>
      </w:pPr>
    </w:p>
    <w:p w14:paraId="459DC61F" w14:textId="72E13078" w:rsidR="006B2D52" w:rsidRPr="006B2D52" w:rsidRDefault="006B2D52" w:rsidP="006B2D52">
      <w:r w:rsidRPr="006B2D52">
        <w:rPr>
          <w:b/>
          <w:bCs/>
        </w:rPr>
        <w:t xml:space="preserve">If you are sick, please do not attend! </w:t>
      </w:r>
    </w:p>
    <w:p w14:paraId="50C671F8" w14:textId="60460063" w:rsidR="006B2D52" w:rsidRPr="006B2D52" w:rsidRDefault="006B2D52" w:rsidP="006B2D52">
      <w:pPr>
        <w:numPr>
          <w:ilvl w:val="0"/>
          <w:numId w:val="7"/>
        </w:numPr>
      </w:pPr>
      <w:r w:rsidRPr="006B2D52">
        <w:t xml:space="preserve">If an athlete becomes sick during a session, they will be taken off the court and sent home. </w:t>
      </w:r>
    </w:p>
    <w:p w14:paraId="680F27B5" w14:textId="55863239" w:rsidR="006B2D52" w:rsidRDefault="006B2D52" w:rsidP="006B2D52">
      <w:pPr>
        <w:numPr>
          <w:ilvl w:val="0"/>
          <w:numId w:val="7"/>
        </w:numPr>
      </w:pPr>
      <w:r w:rsidRPr="006B2D52">
        <w:t xml:space="preserve">Athletes and their families should self-report to </w:t>
      </w:r>
      <w:r>
        <w:t>CPB</w:t>
      </w:r>
      <w:r w:rsidRPr="006B2D52">
        <w:t xml:space="preserve"> if they have tested positive for COVID-19, have been exposed to an individual who has tested positive in the previous 14 days, or have traveled to an area with high infection rate within the last 14 days. </w:t>
      </w:r>
    </w:p>
    <w:p w14:paraId="1841A34B" w14:textId="77777777" w:rsidR="000C0F9D" w:rsidRPr="006B2D52" w:rsidRDefault="000C0F9D" w:rsidP="000C0F9D">
      <w:pPr>
        <w:ind w:left="720"/>
      </w:pPr>
    </w:p>
    <w:p w14:paraId="28734B2F" w14:textId="77777777" w:rsidR="006B2D52" w:rsidRPr="006B2D52" w:rsidRDefault="006B2D52" w:rsidP="006B2D52">
      <w:r w:rsidRPr="006B2D52">
        <w:rPr>
          <w:b/>
          <w:bCs/>
        </w:rPr>
        <w:t xml:space="preserve">Return to Play from COVID-19 </w:t>
      </w:r>
    </w:p>
    <w:p w14:paraId="6A180A49" w14:textId="4FB2AD98" w:rsidR="006B2D52" w:rsidRDefault="006B2D52" w:rsidP="000C0F9D">
      <w:pPr>
        <w:pStyle w:val="ListParagraph"/>
        <w:numPr>
          <w:ilvl w:val="0"/>
          <w:numId w:val="9"/>
        </w:numPr>
      </w:pPr>
      <w:r w:rsidRPr="006B2D52">
        <w:t xml:space="preserve">In order to return to play from a confirmed or suspected case of COVID-19, you should follow the CDC’s instructions for when you can be around others following COVID-19. Additionally, you will </w:t>
      </w:r>
      <w:r w:rsidR="000C0F9D">
        <w:t>not be allowed to rejoin the team until after at least 14 days after reporting a positive status.</w:t>
      </w:r>
    </w:p>
    <w:p w14:paraId="22658753" w14:textId="77777777" w:rsidR="000C0F9D" w:rsidRPr="006B2D52" w:rsidRDefault="000C0F9D" w:rsidP="006B2D52"/>
    <w:p w14:paraId="374F85E9" w14:textId="77777777" w:rsidR="006B2D52" w:rsidRPr="006B2D52" w:rsidRDefault="006B2D52" w:rsidP="006B2D52">
      <w:r w:rsidRPr="006B2D52">
        <w:rPr>
          <w:b/>
          <w:bCs/>
        </w:rPr>
        <w:t xml:space="preserve">COVID-19 Communications </w:t>
      </w:r>
    </w:p>
    <w:p w14:paraId="00D10AFF" w14:textId="34FFACC2" w:rsidR="006B2D52" w:rsidRDefault="006B2D52" w:rsidP="000C0F9D">
      <w:pPr>
        <w:pStyle w:val="ListParagraph"/>
        <w:numPr>
          <w:ilvl w:val="0"/>
          <w:numId w:val="9"/>
        </w:numPr>
      </w:pPr>
      <w:r w:rsidRPr="006B2D52">
        <w:t xml:space="preserve">All athletes, their families, staff, and coaches should self-report if they have been diagnosed with COVID-19. If </w:t>
      </w:r>
      <w:r w:rsidR="000C0F9D">
        <w:t>CPB</w:t>
      </w:r>
      <w:r w:rsidRPr="006B2D52">
        <w:t xml:space="preserve"> becomes aware of any potential exposure to COVID-19 within the </w:t>
      </w:r>
      <w:r w:rsidR="000C0F9D">
        <w:t>CPB</w:t>
      </w:r>
      <w:r w:rsidRPr="006B2D52">
        <w:t xml:space="preserve"> community, a communication will be sent to any individuals who may have had close contact with the infected individual. Privacy will be protected, and no identifying information will be shared within the communication. The health of the </w:t>
      </w:r>
      <w:r w:rsidR="00EE7E48">
        <w:t>team</w:t>
      </w:r>
      <w:r w:rsidRPr="006B2D52">
        <w:t xml:space="preserve"> will be monitored and activity for that group may be suspended for a period of time if an outbreak is suspected. </w:t>
      </w:r>
    </w:p>
    <w:p w14:paraId="45CDBDA4" w14:textId="77777777" w:rsidR="000C0F9D" w:rsidRPr="006B2D52" w:rsidRDefault="000C0F9D" w:rsidP="000C0F9D">
      <w:pPr>
        <w:pStyle w:val="ListParagraph"/>
      </w:pPr>
    </w:p>
    <w:p w14:paraId="6E9F99D2" w14:textId="77777777" w:rsidR="006B2D52" w:rsidRPr="006B2D52" w:rsidRDefault="006B2D52" w:rsidP="006B2D52">
      <w:r w:rsidRPr="006B2D52">
        <w:rPr>
          <w:b/>
          <w:bCs/>
        </w:rPr>
        <w:t xml:space="preserve">Everyday Preventative Actions </w:t>
      </w:r>
    </w:p>
    <w:p w14:paraId="7BDD0E8A" w14:textId="3BAB1BE8" w:rsidR="006B2D52" w:rsidRPr="006B2D52" w:rsidRDefault="006B2D52" w:rsidP="000C0F9D">
      <w:pPr>
        <w:pStyle w:val="ListParagraph"/>
        <w:numPr>
          <w:ilvl w:val="0"/>
          <w:numId w:val="9"/>
        </w:numPr>
      </w:pPr>
      <w:r w:rsidRPr="006B2D52">
        <w:t xml:space="preserve">Please engage in these everyday preventative actions to prevent the spread of COVID- 19 including, but not limited to: </w:t>
      </w:r>
    </w:p>
    <w:p w14:paraId="6A83B63F" w14:textId="457C73CD" w:rsidR="006B2D52" w:rsidRPr="006B2D52" w:rsidRDefault="006B2D52" w:rsidP="000C0F9D">
      <w:pPr>
        <w:pStyle w:val="ListParagraph"/>
        <w:numPr>
          <w:ilvl w:val="0"/>
          <w:numId w:val="10"/>
        </w:numPr>
      </w:pPr>
      <w:r w:rsidRPr="006B2D52">
        <w:t xml:space="preserve">Washing hands frequently with soap and water for at least 20 seconds or using hand sanitizer when soap and water are not available. </w:t>
      </w:r>
    </w:p>
    <w:p w14:paraId="22389798" w14:textId="77777777" w:rsidR="00680DB7" w:rsidRDefault="006B2D52" w:rsidP="000C0F9D">
      <w:pPr>
        <w:pStyle w:val="ListParagraph"/>
        <w:numPr>
          <w:ilvl w:val="0"/>
          <w:numId w:val="10"/>
        </w:numPr>
      </w:pPr>
      <w:r w:rsidRPr="006B2D52">
        <w:t>Abstain from touching your face (mouth, eyes, nose) with unwashed hands.</w:t>
      </w:r>
    </w:p>
    <w:p w14:paraId="46FE9A02" w14:textId="4820826E" w:rsidR="000C0F9D" w:rsidRDefault="006B2D52" w:rsidP="000C0F9D">
      <w:pPr>
        <w:pStyle w:val="ListParagraph"/>
        <w:numPr>
          <w:ilvl w:val="0"/>
          <w:numId w:val="10"/>
        </w:numPr>
      </w:pPr>
      <w:r w:rsidRPr="006B2D52">
        <w:t>Cover any coughs or sneezes with a tissue or the inside of your elbow.</w:t>
      </w:r>
    </w:p>
    <w:p w14:paraId="59F3814D" w14:textId="5B7C34B3" w:rsidR="006B2D52" w:rsidRPr="006B2D52" w:rsidRDefault="006B2D52" w:rsidP="000C0F9D">
      <w:pPr>
        <w:pStyle w:val="ListParagraph"/>
        <w:numPr>
          <w:ilvl w:val="0"/>
          <w:numId w:val="10"/>
        </w:numPr>
      </w:pPr>
      <w:r w:rsidRPr="006B2D52">
        <w:t xml:space="preserve">Avoid touching frequently touched surfaces (e.g., railing, doorknobs, </w:t>
      </w:r>
    </w:p>
    <w:p w14:paraId="2A97C7C5" w14:textId="77777777" w:rsidR="00680DB7" w:rsidRDefault="006B2D52" w:rsidP="00680DB7">
      <w:pPr>
        <w:pStyle w:val="ListParagraph"/>
        <w:ind w:left="1440"/>
      </w:pPr>
      <w:r w:rsidRPr="006B2D52">
        <w:t>countertops, etc...)</w:t>
      </w:r>
    </w:p>
    <w:p w14:paraId="6DB44ED2" w14:textId="0DF5D277" w:rsidR="006B2D52" w:rsidRPr="006B2D52" w:rsidRDefault="006B2D52" w:rsidP="00680DB7">
      <w:pPr>
        <w:pStyle w:val="ListParagraph"/>
        <w:numPr>
          <w:ilvl w:val="0"/>
          <w:numId w:val="10"/>
        </w:numPr>
      </w:pPr>
      <w:r w:rsidRPr="006B2D52">
        <w:t xml:space="preserve">Do not share drinks, eating utensils, or eat food in a public setting that has not </w:t>
      </w:r>
    </w:p>
    <w:p w14:paraId="3AF9B27B" w14:textId="77777777" w:rsidR="00680DB7" w:rsidRDefault="006B2D52" w:rsidP="00680DB7">
      <w:pPr>
        <w:pStyle w:val="ListParagraph"/>
        <w:ind w:left="1440"/>
      </w:pPr>
      <w:r w:rsidRPr="006B2D52">
        <w:t>been individually wrapped/prepared.</w:t>
      </w:r>
    </w:p>
    <w:p w14:paraId="1C64C492" w14:textId="320D155F" w:rsidR="000C0F9D" w:rsidRDefault="006B2D52" w:rsidP="00680DB7">
      <w:pPr>
        <w:pStyle w:val="ListParagraph"/>
        <w:numPr>
          <w:ilvl w:val="0"/>
          <w:numId w:val="10"/>
        </w:numPr>
      </w:pPr>
      <w:r w:rsidRPr="006B2D52">
        <w:t>Wear a mask when in public places, especially where social distancing is difficult.</w:t>
      </w:r>
    </w:p>
    <w:p w14:paraId="58393B21" w14:textId="77777777" w:rsidR="000C0F9D" w:rsidRDefault="006B2D52" w:rsidP="000C0F9D">
      <w:pPr>
        <w:pStyle w:val="ListParagraph"/>
        <w:numPr>
          <w:ilvl w:val="0"/>
          <w:numId w:val="10"/>
        </w:numPr>
      </w:pPr>
      <w:r w:rsidRPr="006B2D52">
        <w:t>Avoid traveling to regions with high infection rates.</w:t>
      </w:r>
    </w:p>
    <w:p w14:paraId="25B2BDF3" w14:textId="77777777" w:rsidR="000C0F9D" w:rsidRDefault="006B2D52" w:rsidP="000C0F9D">
      <w:pPr>
        <w:pStyle w:val="ListParagraph"/>
        <w:numPr>
          <w:ilvl w:val="0"/>
          <w:numId w:val="10"/>
        </w:numPr>
      </w:pPr>
      <w:r w:rsidRPr="006B2D52">
        <w:t>Avoid mass gatherings with unmasked participants.</w:t>
      </w:r>
    </w:p>
    <w:p w14:paraId="567A88EB" w14:textId="2C7EAB2B" w:rsidR="003951B1" w:rsidRDefault="006B2D52" w:rsidP="00680DB7">
      <w:pPr>
        <w:pStyle w:val="ListParagraph"/>
        <w:numPr>
          <w:ilvl w:val="0"/>
          <w:numId w:val="10"/>
        </w:numPr>
      </w:pPr>
      <w:r w:rsidRPr="006B2D52">
        <w:t xml:space="preserve">Get vaccinated, if you have not already done so. </w:t>
      </w:r>
    </w:p>
    <w:sectPr w:rsidR="003951B1" w:rsidSect="000E21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D36C8"/>
    <w:multiLevelType w:val="multilevel"/>
    <w:tmpl w:val="A928E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502736"/>
    <w:multiLevelType w:val="hybridMultilevel"/>
    <w:tmpl w:val="F5EC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41D47"/>
    <w:multiLevelType w:val="multilevel"/>
    <w:tmpl w:val="A928E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F93F54"/>
    <w:multiLevelType w:val="multilevel"/>
    <w:tmpl w:val="A928E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7C2DB9"/>
    <w:multiLevelType w:val="hybridMultilevel"/>
    <w:tmpl w:val="5CB4B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B74DD"/>
    <w:multiLevelType w:val="multilevel"/>
    <w:tmpl w:val="12B86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550672"/>
    <w:multiLevelType w:val="multilevel"/>
    <w:tmpl w:val="A928E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722F0D"/>
    <w:multiLevelType w:val="hybridMultilevel"/>
    <w:tmpl w:val="30801D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ED5683F"/>
    <w:multiLevelType w:val="multilevel"/>
    <w:tmpl w:val="A928E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5066293"/>
    <w:multiLevelType w:val="multilevel"/>
    <w:tmpl w:val="A928E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F8C14DE"/>
    <w:multiLevelType w:val="multilevel"/>
    <w:tmpl w:val="A928E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2"/>
  </w:num>
  <w:num w:numId="4">
    <w:abstractNumId w:val="8"/>
  </w:num>
  <w:num w:numId="5">
    <w:abstractNumId w:val="0"/>
  </w:num>
  <w:num w:numId="6">
    <w:abstractNumId w:val="9"/>
  </w:num>
  <w:num w:numId="7">
    <w:abstractNumId w:val="10"/>
  </w:num>
  <w:num w:numId="8">
    <w:abstractNumId w:val="5"/>
  </w:num>
  <w:num w:numId="9">
    <w:abstractNumId w:val="4"/>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2"/>
    <w:rsid w:val="000A2839"/>
    <w:rsid w:val="000C0F9D"/>
    <w:rsid w:val="000E21C3"/>
    <w:rsid w:val="00680DB7"/>
    <w:rsid w:val="006B2D52"/>
    <w:rsid w:val="00E63E75"/>
    <w:rsid w:val="00EE7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40A333"/>
  <w15:chartTrackingRefBased/>
  <w15:docId w15:val="{41AF1C31-9408-9548-981D-776ECDA9E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F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652126">
      <w:bodyDiv w:val="1"/>
      <w:marLeft w:val="0"/>
      <w:marRight w:val="0"/>
      <w:marTop w:val="0"/>
      <w:marBottom w:val="0"/>
      <w:divBdr>
        <w:top w:val="none" w:sz="0" w:space="0" w:color="auto"/>
        <w:left w:val="none" w:sz="0" w:space="0" w:color="auto"/>
        <w:bottom w:val="none" w:sz="0" w:space="0" w:color="auto"/>
        <w:right w:val="none" w:sz="0" w:space="0" w:color="auto"/>
      </w:divBdr>
      <w:divsChild>
        <w:div w:id="1177037147">
          <w:marLeft w:val="0"/>
          <w:marRight w:val="0"/>
          <w:marTop w:val="0"/>
          <w:marBottom w:val="0"/>
          <w:divBdr>
            <w:top w:val="none" w:sz="0" w:space="0" w:color="auto"/>
            <w:left w:val="none" w:sz="0" w:space="0" w:color="auto"/>
            <w:bottom w:val="none" w:sz="0" w:space="0" w:color="auto"/>
            <w:right w:val="none" w:sz="0" w:space="0" w:color="auto"/>
          </w:divBdr>
          <w:divsChild>
            <w:div w:id="13310801">
              <w:marLeft w:val="0"/>
              <w:marRight w:val="0"/>
              <w:marTop w:val="0"/>
              <w:marBottom w:val="0"/>
              <w:divBdr>
                <w:top w:val="none" w:sz="0" w:space="0" w:color="auto"/>
                <w:left w:val="none" w:sz="0" w:space="0" w:color="auto"/>
                <w:bottom w:val="none" w:sz="0" w:space="0" w:color="auto"/>
                <w:right w:val="none" w:sz="0" w:space="0" w:color="auto"/>
              </w:divBdr>
              <w:divsChild>
                <w:div w:id="2058360260">
                  <w:marLeft w:val="0"/>
                  <w:marRight w:val="0"/>
                  <w:marTop w:val="0"/>
                  <w:marBottom w:val="0"/>
                  <w:divBdr>
                    <w:top w:val="none" w:sz="0" w:space="0" w:color="auto"/>
                    <w:left w:val="none" w:sz="0" w:space="0" w:color="auto"/>
                    <w:bottom w:val="none" w:sz="0" w:space="0" w:color="auto"/>
                    <w:right w:val="none" w:sz="0" w:space="0" w:color="auto"/>
                  </w:divBdr>
                </w:div>
              </w:divsChild>
            </w:div>
            <w:div w:id="1993832043">
              <w:marLeft w:val="0"/>
              <w:marRight w:val="0"/>
              <w:marTop w:val="0"/>
              <w:marBottom w:val="0"/>
              <w:divBdr>
                <w:top w:val="none" w:sz="0" w:space="0" w:color="auto"/>
                <w:left w:val="none" w:sz="0" w:space="0" w:color="auto"/>
                <w:bottom w:val="none" w:sz="0" w:space="0" w:color="auto"/>
                <w:right w:val="none" w:sz="0" w:space="0" w:color="auto"/>
              </w:divBdr>
              <w:divsChild>
                <w:div w:id="117988795">
                  <w:marLeft w:val="0"/>
                  <w:marRight w:val="0"/>
                  <w:marTop w:val="0"/>
                  <w:marBottom w:val="0"/>
                  <w:divBdr>
                    <w:top w:val="none" w:sz="0" w:space="0" w:color="auto"/>
                    <w:left w:val="none" w:sz="0" w:space="0" w:color="auto"/>
                    <w:bottom w:val="none" w:sz="0" w:space="0" w:color="auto"/>
                    <w:right w:val="none" w:sz="0" w:space="0" w:color="auto"/>
                  </w:divBdr>
                </w:div>
              </w:divsChild>
            </w:div>
            <w:div w:id="2107575076">
              <w:marLeft w:val="0"/>
              <w:marRight w:val="0"/>
              <w:marTop w:val="0"/>
              <w:marBottom w:val="0"/>
              <w:divBdr>
                <w:top w:val="none" w:sz="0" w:space="0" w:color="auto"/>
                <w:left w:val="none" w:sz="0" w:space="0" w:color="auto"/>
                <w:bottom w:val="none" w:sz="0" w:space="0" w:color="auto"/>
                <w:right w:val="none" w:sz="0" w:space="0" w:color="auto"/>
              </w:divBdr>
              <w:divsChild>
                <w:div w:id="1668942171">
                  <w:marLeft w:val="0"/>
                  <w:marRight w:val="0"/>
                  <w:marTop w:val="0"/>
                  <w:marBottom w:val="0"/>
                  <w:divBdr>
                    <w:top w:val="none" w:sz="0" w:space="0" w:color="auto"/>
                    <w:left w:val="none" w:sz="0" w:space="0" w:color="auto"/>
                    <w:bottom w:val="none" w:sz="0" w:space="0" w:color="auto"/>
                    <w:right w:val="none" w:sz="0" w:space="0" w:color="auto"/>
                  </w:divBdr>
                </w:div>
              </w:divsChild>
            </w:div>
            <w:div w:id="1590001021">
              <w:marLeft w:val="0"/>
              <w:marRight w:val="0"/>
              <w:marTop w:val="0"/>
              <w:marBottom w:val="0"/>
              <w:divBdr>
                <w:top w:val="none" w:sz="0" w:space="0" w:color="auto"/>
                <w:left w:val="none" w:sz="0" w:space="0" w:color="auto"/>
                <w:bottom w:val="none" w:sz="0" w:space="0" w:color="auto"/>
                <w:right w:val="none" w:sz="0" w:space="0" w:color="auto"/>
              </w:divBdr>
              <w:divsChild>
                <w:div w:id="116077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27460">
          <w:marLeft w:val="0"/>
          <w:marRight w:val="0"/>
          <w:marTop w:val="0"/>
          <w:marBottom w:val="0"/>
          <w:divBdr>
            <w:top w:val="none" w:sz="0" w:space="0" w:color="auto"/>
            <w:left w:val="none" w:sz="0" w:space="0" w:color="auto"/>
            <w:bottom w:val="none" w:sz="0" w:space="0" w:color="auto"/>
            <w:right w:val="none" w:sz="0" w:space="0" w:color="auto"/>
          </w:divBdr>
          <w:divsChild>
            <w:div w:id="1038044523">
              <w:marLeft w:val="0"/>
              <w:marRight w:val="0"/>
              <w:marTop w:val="0"/>
              <w:marBottom w:val="0"/>
              <w:divBdr>
                <w:top w:val="none" w:sz="0" w:space="0" w:color="auto"/>
                <w:left w:val="none" w:sz="0" w:space="0" w:color="auto"/>
                <w:bottom w:val="none" w:sz="0" w:space="0" w:color="auto"/>
                <w:right w:val="none" w:sz="0" w:space="0" w:color="auto"/>
              </w:divBdr>
              <w:divsChild>
                <w:div w:id="52097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9025">
          <w:marLeft w:val="0"/>
          <w:marRight w:val="0"/>
          <w:marTop w:val="0"/>
          <w:marBottom w:val="0"/>
          <w:divBdr>
            <w:top w:val="none" w:sz="0" w:space="0" w:color="auto"/>
            <w:left w:val="none" w:sz="0" w:space="0" w:color="auto"/>
            <w:bottom w:val="none" w:sz="0" w:space="0" w:color="auto"/>
            <w:right w:val="none" w:sz="0" w:space="0" w:color="auto"/>
          </w:divBdr>
          <w:divsChild>
            <w:div w:id="1886209631">
              <w:marLeft w:val="0"/>
              <w:marRight w:val="0"/>
              <w:marTop w:val="0"/>
              <w:marBottom w:val="0"/>
              <w:divBdr>
                <w:top w:val="none" w:sz="0" w:space="0" w:color="auto"/>
                <w:left w:val="none" w:sz="0" w:space="0" w:color="auto"/>
                <w:bottom w:val="none" w:sz="0" w:space="0" w:color="auto"/>
                <w:right w:val="none" w:sz="0" w:space="0" w:color="auto"/>
              </w:divBdr>
              <w:divsChild>
                <w:div w:id="140386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421257">
      <w:bodyDiv w:val="1"/>
      <w:marLeft w:val="0"/>
      <w:marRight w:val="0"/>
      <w:marTop w:val="0"/>
      <w:marBottom w:val="0"/>
      <w:divBdr>
        <w:top w:val="none" w:sz="0" w:space="0" w:color="auto"/>
        <w:left w:val="none" w:sz="0" w:space="0" w:color="auto"/>
        <w:bottom w:val="none" w:sz="0" w:space="0" w:color="auto"/>
        <w:right w:val="none" w:sz="0" w:space="0" w:color="auto"/>
      </w:divBdr>
      <w:divsChild>
        <w:div w:id="1618757337">
          <w:marLeft w:val="0"/>
          <w:marRight w:val="0"/>
          <w:marTop w:val="0"/>
          <w:marBottom w:val="0"/>
          <w:divBdr>
            <w:top w:val="none" w:sz="0" w:space="0" w:color="auto"/>
            <w:left w:val="none" w:sz="0" w:space="0" w:color="auto"/>
            <w:bottom w:val="none" w:sz="0" w:space="0" w:color="auto"/>
            <w:right w:val="none" w:sz="0" w:space="0" w:color="auto"/>
          </w:divBdr>
          <w:divsChild>
            <w:div w:id="2017805472">
              <w:marLeft w:val="0"/>
              <w:marRight w:val="0"/>
              <w:marTop w:val="0"/>
              <w:marBottom w:val="0"/>
              <w:divBdr>
                <w:top w:val="none" w:sz="0" w:space="0" w:color="auto"/>
                <w:left w:val="none" w:sz="0" w:space="0" w:color="auto"/>
                <w:bottom w:val="none" w:sz="0" w:space="0" w:color="auto"/>
                <w:right w:val="none" w:sz="0" w:space="0" w:color="auto"/>
              </w:divBdr>
              <w:divsChild>
                <w:div w:id="1041399263">
                  <w:marLeft w:val="0"/>
                  <w:marRight w:val="0"/>
                  <w:marTop w:val="0"/>
                  <w:marBottom w:val="0"/>
                  <w:divBdr>
                    <w:top w:val="none" w:sz="0" w:space="0" w:color="auto"/>
                    <w:left w:val="none" w:sz="0" w:space="0" w:color="auto"/>
                    <w:bottom w:val="none" w:sz="0" w:space="0" w:color="auto"/>
                    <w:right w:val="none" w:sz="0" w:space="0" w:color="auto"/>
                  </w:divBdr>
                </w:div>
              </w:divsChild>
            </w:div>
            <w:div w:id="1533810951">
              <w:marLeft w:val="0"/>
              <w:marRight w:val="0"/>
              <w:marTop w:val="0"/>
              <w:marBottom w:val="0"/>
              <w:divBdr>
                <w:top w:val="none" w:sz="0" w:space="0" w:color="auto"/>
                <w:left w:val="none" w:sz="0" w:space="0" w:color="auto"/>
                <w:bottom w:val="none" w:sz="0" w:space="0" w:color="auto"/>
                <w:right w:val="none" w:sz="0" w:space="0" w:color="auto"/>
              </w:divBdr>
              <w:divsChild>
                <w:div w:id="1185941100">
                  <w:marLeft w:val="0"/>
                  <w:marRight w:val="0"/>
                  <w:marTop w:val="0"/>
                  <w:marBottom w:val="0"/>
                  <w:divBdr>
                    <w:top w:val="none" w:sz="0" w:space="0" w:color="auto"/>
                    <w:left w:val="none" w:sz="0" w:space="0" w:color="auto"/>
                    <w:bottom w:val="none" w:sz="0" w:space="0" w:color="auto"/>
                    <w:right w:val="none" w:sz="0" w:space="0" w:color="auto"/>
                  </w:divBdr>
                </w:div>
              </w:divsChild>
            </w:div>
            <w:div w:id="1508061158">
              <w:marLeft w:val="0"/>
              <w:marRight w:val="0"/>
              <w:marTop w:val="0"/>
              <w:marBottom w:val="0"/>
              <w:divBdr>
                <w:top w:val="none" w:sz="0" w:space="0" w:color="auto"/>
                <w:left w:val="none" w:sz="0" w:space="0" w:color="auto"/>
                <w:bottom w:val="none" w:sz="0" w:space="0" w:color="auto"/>
                <w:right w:val="none" w:sz="0" w:space="0" w:color="auto"/>
              </w:divBdr>
              <w:divsChild>
                <w:div w:id="1378428803">
                  <w:marLeft w:val="0"/>
                  <w:marRight w:val="0"/>
                  <w:marTop w:val="0"/>
                  <w:marBottom w:val="0"/>
                  <w:divBdr>
                    <w:top w:val="none" w:sz="0" w:space="0" w:color="auto"/>
                    <w:left w:val="none" w:sz="0" w:space="0" w:color="auto"/>
                    <w:bottom w:val="none" w:sz="0" w:space="0" w:color="auto"/>
                    <w:right w:val="none" w:sz="0" w:space="0" w:color="auto"/>
                  </w:divBdr>
                </w:div>
              </w:divsChild>
            </w:div>
            <w:div w:id="392122012">
              <w:marLeft w:val="0"/>
              <w:marRight w:val="0"/>
              <w:marTop w:val="0"/>
              <w:marBottom w:val="0"/>
              <w:divBdr>
                <w:top w:val="none" w:sz="0" w:space="0" w:color="auto"/>
                <w:left w:val="none" w:sz="0" w:space="0" w:color="auto"/>
                <w:bottom w:val="none" w:sz="0" w:space="0" w:color="auto"/>
                <w:right w:val="none" w:sz="0" w:space="0" w:color="auto"/>
              </w:divBdr>
              <w:divsChild>
                <w:div w:id="10743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90038">
          <w:marLeft w:val="0"/>
          <w:marRight w:val="0"/>
          <w:marTop w:val="0"/>
          <w:marBottom w:val="0"/>
          <w:divBdr>
            <w:top w:val="none" w:sz="0" w:space="0" w:color="auto"/>
            <w:left w:val="none" w:sz="0" w:space="0" w:color="auto"/>
            <w:bottom w:val="none" w:sz="0" w:space="0" w:color="auto"/>
            <w:right w:val="none" w:sz="0" w:space="0" w:color="auto"/>
          </w:divBdr>
          <w:divsChild>
            <w:div w:id="1852644427">
              <w:marLeft w:val="0"/>
              <w:marRight w:val="0"/>
              <w:marTop w:val="0"/>
              <w:marBottom w:val="0"/>
              <w:divBdr>
                <w:top w:val="none" w:sz="0" w:space="0" w:color="auto"/>
                <w:left w:val="none" w:sz="0" w:space="0" w:color="auto"/>
                <w:bottom w:val="none" w:sz="0" w:space="0" w:color="auto"/>
                <w:right w:val="none" w:sz="0" w:space="0" w:color="auto"/>
              </w:divBdr>
              <w:divsChild>
                <w:div w:id="123693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61876">
          <w:marLeft w:val="0"/>
          <w:marRight w:val="0"/>
          <w:marTop w:val="0"/>
          <w:marBottom w:val="0"/>
          <w:divBdr>
            <w:top w:val="none" w:sz="0" w:space="0" w:color="auto"/>
            <w:left w:val="none" w:sz="0" w:space="0" w:color="auto"/>
            <w:bottom w:val="none" w:sz="0" w:space="0" w:color="auto"/>
            <w:right w:val="none" w:sz="0" w:space="0" w:color="auto"/>
          </w:divBdr>
          <w:divsChild>
            <w:div w:id="1049379253">
              <w:marLeft w:val="0"/>
              <w:marRight w:val="0"/>
              <w:marTop w:val="0"/>
              <w:marBottom w:val="0"/>
              <w:divBdr>
                <w:top w:val="none" w:sz="0" w:space="0" w:color="auto"/>
                <w:left w:val="none" w:sz="0" w:space="0" w:color="auto"/>
                <w:bottom w:val="none" w:sz="0" w:space="0" w:color="auto"/>
                <w:right w:val="none" w:sz="0" w:space="0" w:color="auto"/>
              </w:divBdr>
              <w:divsChild>
                <w:div w:id="121970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Cash</dc:creator>
  <cp:keywords/>
  <dc:description/>
  <cp:lastModifiedBy>Kyle Cash</cp:lastModifiedBy>
  <cp:revision>1</cp:revision>
  <dcterms:created xsi:type="dcterms:W3CDTF">2021-08-15T21:49:00Z</dcterms:created>
  <dcterms:modified xsi:type="dcterms:W3CDTF">2021-08-15T23:00:00Z</dcterms:modified>
</cp:coreProperties>
</file>